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A7521B" w14:textId="4EC81078" w:rsidR="003D28ED" w:rsidRPr="003D28ED" w:rsidRDefault="003D28ED" w:rsidP="003D28ED">
      <w:pPr>
        <w:jc w:val="center"/>
        <w:rPr>
          <w:b/>
        </w:rPr>
      </w:pPr>
      <w:r w:rsidRPr="003D28ED">
        <w:rPr>
          <w:b/>
        </w:rPr>
        <w:t xml:space="preserve">Grupa </w:t>
      </w:r>
      <w:r>
        <w:rPr>
          <w:b/>
        </w:rPr>
        <w:t>I, II, III</w:t>
      </w:r>
    </w:p>
    <w:p w14:paraId="6205B4AB" w14:textId="77777777" w:rsidR="003D28ED" w:rsidRPr="003D28ED" w:rsidRDefault="003D28ED" w:rsidP="003D28ED">
      <w:pPr>
        <w:rPr>
          <w:b/>
          <w:sz w:val="28"/>
          <w:szCs w:val="28"/>
        </w:rPr>
      </w:pPr>
      <w:r w:rsidRPr="003D28ED">
        <w:rPr>
          <w:b/>
          <w:sz w:val="28"/>
          <w:szCs w:val="28"/>
        </w:rPr>
        <w:t xml:space="preserve">Zakres tematyczny: </w:t>
      </w:r>
      <w:r w:rsidRPr="003D28ED">
        <w:rPr>
          <w:b/>
          <w:sz w:val="24"/>
          <w:szCs w:val="24"/>
        </w:rPr>
        <w:t>(</w:t>
      </w:r>
      <w:proofErr w:type="spellStart"/>
      <w:r w:rsidRPr="003D28ED">
        <w:rPr>
          <w:b/>
          <w:sz w:val="24"/>
          <w:szCs w:val="24"/>
        </w:rPr>
        <w:t>Topic</w:t>
      </w:r>
      <w:proofErr w:type="spellEnd"/>
      <w:r w:rsidRPr="003D28ED">
        <w:rPr>
          <w:b/>
          <w:sz w:val="24"/>
          <w:szCs w:val="24"/>
        </w:rPr>
        <w:t xml:space="preserve"> </w:t>
      </w:r>
      <w:proofErr w:type="spellStart"/>
      <w:r w:rsidRPr="003D28ED">
        <w:rPr>
          <w:b/>
          <w:sz w:val="24"/>
          <w:szCs w:val="24"/>
        </w:rPr>
        <w:t>range</w:t>
      </w:r>
      <w:proofErr w:type="spellEnd"/>
      <w:r w:rsidRPr="003D28ED">
        <w:rPr>
          <w:b/>
          <w:sz w:val="24"/>
          <w:szCs w:val="24"/>
        </w:rPr>
        <w:t xml:space="preserve"> and </w:t>
      </w:r>
      <w:proofErr w:type="spellStart"/>
      <w:r w:rsidRPr="003D28ED">
        <w:rPr>
          <w:b/>
          <w:sz w:val="24"/>
          <w:szCs w:val="24"/>
        </w:rPr>
        <w:t>scope</w:t>
      </w:r>
      <w:proofErr w:type="spellEnd"/>
      <w:r w:rsidRPr="003D28ED">
        <w:rPr>
          <w:b/>
          <w:sz w:val="24"/>
          <w:szCs w:val="24"/>
        </w:rPr>
        <w:t>: )</w:t>
      </w:r>
      <w:r w:rsidRPr="003D28ED">
        <w:rPr>
          <w:b/>
          <w:sz w:val="28"/>
          <w:szCs w:val="28"/>
        </w:rPr>
        <w:t xml:space="preserve"> </w:t>
      </w:r>
    </w:p>
    <w:p w14:paraId="0FF0DC51" w14:textId="77777777" w:rsidR="003D28ED" w:rsidRPr="003D28ED" w:rsidRDefault="003D28ED" w:rsidP="003D28ED">
      <w:r>
        <w:t>Witamy się i żegnamy (</w:t>
      </w:r>
      <w:r w:rsidRPr="003D28ED">
        <w:t>Greetings</w:t>
      </w:r>
      <w:r>
        <w:t>)</w:t>
      </w:r>
      <w:r w:rsidRPr="003D28ED">
        <w:t>,</w:t>
      </w:r>
      <w:r w:rsidRPr="003D28ED">
        <w:tab/>
      </w:r>
      <w:r w:rsidRPr="003D28ED">
        <w:tab/>
      </w:r>
      <w:r w:rsidRPr="003D28ED">
        <w:tab/>
      </w:r>
      <w:r w:rsidRPr="003D28ED">
        <w:tab/>
      </w:r>
      <w:r w:rsidRPr="003D28ED">
        <w:tab/>
      </w:r>
      <w:r w:rsidRPr="003D28ED">
        <w:tab/>
      </w:r>
      <w:r w:rsidRPr="003D28ED">
        <w:tab/>
      </w:r>
      <w:r w:rsidRPr="003D28ED">
        <w:tab/>
      </w:r>
    </w:p>
    <w:p w14:paraId="59924A39" w14:textId="77777777" w:rsidR="002820A4" w:rsidRDefault="003D28ED" w:rsidP="002820A4">
      <w:pPr>
        <w:rPr>
          <w:lang w:val="en-US"/>
        </w:rPr>
      </w:pPr>
      <w:proofErr w:type="spellStart"/>
      <w:r w:rsidRPr="003D28ED">
        <w:rPr>
          <w:lang w:val="en-US"/>
        </w:rPr>
        <w:t>Nasi</w:t>
      </w:r>
      <w:proofErr w:type="spellEnd"/>
      <w:r w:rsidRPr="003D28ED">
        <w:rPr>
          <w:lang w:val="en-US"/>
        </w:rPr>
        <w:t xml:space="preserve"> </w:t>
      </w:r>
      <w:proofErr w:type="spellStart"/>
      <w:r w:rsidRPr="003D28ED">
        <w:rPr>
          <w:lang w:val="en-US"/>
        </w:rPr>
        <w:t>bohaterowie</w:t>
      </w:r>
      <w:proofErr w:type="spellEnd"/>
      <w:r w:rsidRPr="003D28ED">
        <w:rPr>
          <w:lang w:val="en-US"/>
        </w:rPr>
        <w:t xml:space="preserve"> (</w:t>
      </w:r>
      <w:r w:rsidRPr="003929F4">
        <w:rPr>
          <w:lang w:val="en-US"/>
        </w:rPr>
        <w:t>Lilly, Max an</w:t>
      </w:r>
      <w:r>
        <w:rPr>
          <w:lang w:val="en-US"/>
        </w:rPr>
        <w:t>d Boo),</w:t>
      </w:r>
      <w:r>
        <w:rPr>
          <w:lang w:val="en-US"/>
        </w:rPr>
        <w:tab/>
      </w:r>
    </w:p>
    <w:p w14:paraId="047CDCF3" w14:textId="1754D174" w:rsidR="003D28ED" w:rsidRPr="00DD06BE" w:rsidRDefault="002820A4" w:rsidP="002820A4">
      <w:pPr>
        <w:rPr>
          <w:lang w:val="en-US"/>
        </w:rPr>
      </w:pPr>
      <w:proofErr w:type="spellStart"/>
      <w:r>
        <w:rPr>
          <w:lang w:val="en-US"/>
        </w:rPr>
        <w:t>Barwy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tęczy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Colours</w:t>
      </w:r>
      <w:proofErr w:type="spellEnd"/>
      <w:r>
        <w:rPr>
          <w:lang w:val="en-US"/>
        </w:rPr>
        <w:t xml:space="preserve"> of rainbow)</w:t>
      </w:r>
      <w:r w:rsidR="003D28ED">
        <w:rPr>
          <w:lang w:val="en-US"/>
        </w:rPr>
        <w:tab/>
      </w:r>
      <w:r w:rsidR="003D28ED">
        <w:rPr>
          <w:lang w:val="en-US"/>
        </w:rPr>
        <w:tab/>
      </w:r>
      <w:r w:rsidR="003D28ED">
        <w:rPr>
          <w:lang w:val="en-US"/>
        </w:rPr>
        <w:tab/>
      </w:r>
      <w:r w:rsidR="003D28ED">
        <w:rPr>
          <w:lang w:val="en-US"/>
        </w:rPr>
        <w:tab/>
      </w:r>
      <w:r w:rsidR="003D28ED">
        <w:rPr>
          <w:lang w:val="en-US"/>
        </w:rPr>
        <w:tab/>
      </w:r>
      <w:r w:rsidR="003D28ED">
        <w:rPr>
          <w:lang w:val="en-US"/>
        </w:rPr>
        <w:tab/>
      </w:r>
      <w:r w:rsidR="003D28ED">
        <w:rPr>
          <w:lang w:val="en-US"/>
        </w:rPr>
        <w:tab/>
      </w:r>
    </w:p>
    <w:p w14:paraId="4534FC6A" w14:textId="77777777" w:rsidR="003D28ED" w:rsidRPr="003D28ED" w:rsidRDefault="003D28ED" w:rsidP="003D28ED">
      <w:pPr>
        <w:rPr>
          <w:b/>
          <w:sz w:val="28"/>
          <w:szCs w:val="28"/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Kluczowe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słownictwo</w:t>
      </w:r>
      <w:proofErr w:type="spellEnd"/>
      <w:r w:rsidRPr="003D28ED">
        <w:rPr>
          <w:b/>
          <w:sz w:val="28"/>
          <w:szCs w:val="28"/>
          <w:lang w:val="en-US"/>
        </w:rPr>
        <w:t xml:space="preserve">: </w:t>
      </w:r>
      <w:r w:rsidRPr="003D28ED">
        <w:rPr>
          <w:b/>
          <w:sz w:val="24"/>
          <w:szCs w:val="24"/>
          <w:lang w:val="en-US"/>
        </w:rPr>
        <w:t>(Key Vocabulary:)</w:t>
      </w:r>
      <w:r w:rsidRPr="003D28ED">
        <w:rPr>
          <w:b/>
          <w:sz w:val="28"/>
          <w:szCs w:val="28"/>
          <w:lang w:val="en-US"/>
        </w:rPr>
        <w:t xml:space="preserve"> </w:t>
      </w:r>
    </w:p>
    <w:p w14:paraId="1CC459CF" w14:textId="30681887" w:rsidR="003D28ED" w:rsidRDefault="003D28ED" w:rsidP="003D28ED">
      <w:pPr>
        <w:rPr>
          <w:lang w:val="en-US"/>
        </w:rPr>
      </w:pPr>
      <w:r>
        <w:rPr>
          <w:lang w:val="en-US"/>
        </w:rPr>
        <w:t>Hello!, Bye-Bye!, Max, Lilly, Boo, rainbow, yellow, orange, red, green, blue, pink, purple,</w:t>
      </w:r>
      <w:r w:rsidR="002B1AB0">
        <w:rPr>
          <w:lang w:val="en-US"/>
        </w:rPr>
        <w:t xml:space="preserve"> green,           </w:t>
      </w:r>
      <w:r>
        <w:rPr>
          <w:lang w:val="en-US"/>
        </w:rPr>
        <w:t xml:space="preserve"> </w:t>
      </w:r>
      <w:r w:rsidR="002B1AB0">
        <w:rPr>
          <w:lang w:val="en-US"/>
        </w:rPr>
        <w:t>I see…</w:t>
      </w:r>
    </w:p>
    <w:p w14:paraId="33B611DF" w14:textId="77777777" w:rsidR="003D28ED" w:rsidRDefault="003D28ED" w:rsidP="003D28ED">
      <w:pPr>
        <w:rPr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Struktury</w:t>
      </w:r>
      <w:proofErr w:type="spellEnd"/>
      <w:r w:rsidRPr="003D28ED">
        <w:rPr>
          <w:b/>
          <w:sz w:val="28"/>
          <w:szCs w:val="28"/>
          <w:lang w:val="en-US"/>
        </w:rPr>
        <w:t xml:space="preserve"> I </w:t>
      </w:r>
      <w:proofErr w:type="spellStart"/>
      <w:r w:rsidRPr="003D28ED">
        <w:rPr>
          <w:b/>
          <w:sz w:val="28"/>
          <w:szCs w:val="28"/>
          <w:lang w:val="en-US"/>
        </w:rPr>
        <w:t>kluczowe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słownictwo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bierne</w:t>
      </w:r>
      <w:proofErr w:type="spellEnd"/>
      <w:r w:rsidRPr="003D28ED">
        <w:rPr>
          <w:b/>
          <w:sz w:val="28"/>
          <w:szCs w:val="28"/>
          <w:lang w:val="en-US"/>
        </w:rPr>
        <w:t>:</w:t>
      </w:r>
      <w:r>
        <w:rPr>
          <w:lang w:val="en-US"/>
        </w:rPr>
        <w:t xml:space="preserve"> </w:t>
      </w:r>
      <w:r w:rsidRPr="003D28ED">
        <w:rPr>
          <w:b/>
          <w:sz w:val="24"/>
          <w:szCs w:val="24"/>
          <w:lang w:val="en-US"/>
        </w:rPr>
        <w:t>(Structures and main receptive language),</w:t>
      </w:r>
      <w:r>
        <w:rPr>
          <w:lang w:val="en-US"/>
        </w:rPr>
        <w:t xml:space="preserve"> </w:t>
      </w:r>
    </w:p>
    <w:p w14:paraId="09A7B377" w14:textId="77777777" w:rsidR="00241B9A" w:rsidRDefault="00241B9A" w:rsidP="00241B9A">
      <w:pPr>
        <w:rPr>
          <w:lang w:val="en-US"/>
        </w:rPr>
      </w:pPr>
      <w:r>
        <w:rPr>
          <w:lang w:val="en-US"/>
        </w:rPr>
        <w:t xml:space="preserve">Let’s make a circle/ sing a song) , Sit down, Stand up,  Look at Max, Lilly! Where is Max, Lilly? What’s your name? Go to sleep, Can you see? I see you, Here you are, Let’s …! Put (the </w:t>
      </w:r>
      <w:proofErr w:type="spellStart"/>
      <w:r>
        <w:rPr>
          <w:lang w:val="en-US"/>
        </w:rPr>
        <w:t>geen</w:t>
      </w:r>
      <w:proofErr w:type="spellEnd"/>
      <w:r>
        <w:rPr>
          <w:lang w:val="en-US"/>
        </w:rPr>
        <w:t>/red/yellow leaves on….! Step on…, Story time!</w:t>
      </w:r>
      <w:r w:rsidRPr="00241B9A">
        <w:rPr>
          <w:lang w:val="en-US"/>
        </w:rPr>
        <w:t xml:space="preserve"> </w:t>
      </w:r>
      <w:r>
        <w:rPr>
          <w:lang w:val="en-US"/>
        </w:rPr>
        <w:t>Well done / Excellent!</w:t>
      </w:r>
    </w:p>
    <w:p w14:paraId="0C582C96" w14:textId="77777777" w:rsidR="003D28ED" w:rsidRPr="003D28ED" w:rsidRDefault="003D28ED" w:rsidP="003D28ED">
      <w:pPr>
        <w:rPr>
          <w:b/>
          <w:sz w:val="28"/>
          <w:szCs w:val="28"/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Piosenki</w:t>
      </w:r>
      <w:proofErr w:type="spellEnd"/>
      <w:r w:rsidRPr="003D28ED">
        <w:rPr>
          <w:b/>
          <w:sz w:val="28"/>
          <w:szCs w:val="28"/>
          <w:lang w:val="en-US"/>
        </w:rPr>
        <w:t xml:space="preserve">:   </w:t>
      </w:r>
      <w:r w:rsidRPr="003D28ED">
        <w:rPr>
          <w:sz w:val="28"/>
          <w:szCs w:val="28"/>
          <w:lang w:val="en-US"/>
        </w:rPr>
        <w:t>„Move your body”,  „I can sing a rainbow”</w:t>
      </w:r>
    </w:p>
    <w:p w14:paraId="17417161" w14:textId="77777777" w:rsidR="003D28ED" w:rsidRPr="003D28ED" w:rsidRDefault="003D28ED" w:rsidP="003929F4">
      <w:pPr>
        <w:jc w:val="center"/>
        <w:rPr>
          <w:b/>
          <w:lang w:val="en-US"/>
        </w:rPr>
      </w:pPr>
    </w:p>
    <w:p w14:paraId="00ACBEBE" w14:textId="7DE4F991" w:rsidR="0075076B" w:rsidRPr="003D28ED" w:rsidRDefault="003D28ED" w:rsidP="003929F4">
      <w:pPr>
        <w:jc w:val="center"/>
        <w:rPr>
          <w:b/>
        </w:rPr>
      </w:pPr>
      <w:r w:rsidRPr="003D28ED">
        <w:rPr>
          <w:b/>
        </w:rPr>
        <w:t>G</w:t>
      </w:r>
      <w:r w:rsidR="003929F4" w:rsidRPr="003D28ED">
        <w:rPr>
          <w:b/>
        </w:rPr>
        <w:t>rupa IV, V</w:t>
      </w:r>
    </w:p>
    <w:p w14:paraId="7A3AAD55" w14:textId="307A2FB8" w:rsidR="00DD06BE" w:rsidRPr="003D28ED" w:rsidRDefault="003D28ED" w:rsidP="003929F4">
      <w:pPr>
        <w:rPr>
          <w:b/>
          <w:sz w:val="28"/>
          <w:szCs w:val="28"/>
        </w:rPr>
      </w:pPr>
      <w:r w:rsidRPr="003D28ED">
        <w:rPr>
          <w:b/>
          <w:sz w:val="28"/>
          <w:szCs w:val="28"/>
        </w:rPr>
        <w:t>Zakres tematyczny:</w:t>
      </w:r>
      <w:r w:rsidRPr="003D28ED">
        <w:rPr>
          <w:b/>
          <w:sz w:val="28"/>
          <w:szCs w:val="28"/>
        </w:rPr>
        <w:t xml:space="preserve"> </w:t>
      </w:r>
      <w:r w:rsidRPr="003D28ED">
        <w:rPr>
          <w:b/>
          <w:sz w:val="24"/>
          <w:szCs w:val="24"/>
        </w:rPr>
        <w:t>(</w:t>
      </w:r>
      <w:proofErr w:type="spellStart"/>
      <w:r w:rsidRPr="003D28ED">
        <w:rPr>
          <w:b/>
          <w:sz w:val="24"/>
          <w:szCs w:val="24"/>
        </w:rPr>
        <w:t>Topic</w:t>
      </w:r>
      <w:proofErr w:type="spellEnd"/>
      <w:r w:rsidRPr="003D28ED">
        <w:rPr>
          <w:b/>
          <w:sz w:val="24"/>
          <w:szCs w:val="24"/>
        </w:rPr>
        <w:t xml:space="preserve"> </w:t>
      </w:r>
      <w:proofErr w:type="spellStart"/>
      <w:r w:rsidRPr="003D28ED">
        <w:rPr>
          <w:b/>
          <w:sz w:val="24"/>
          <w:szCs w:val="24"/>
        </w:rPr>
        <w:t>range</w:t>
      </w:r>
      <w:proofErr w:type="spellEnd"/>
      <w:r w:rsidRPr="003D28ED">
        <w:rPr>
          <w:b/>
          <w:sz w:val="24"/>
          <w:szCs w:val="24"/>
        </w:rPr>
        <w:t xml:space="preserve"> and </w:t>
      </w:r>
      <w:proofErr w:type="spellStart"/>
      <w:r w:rsidRPr="003D28ED">
        <w:rPr>
          <w:b/>
          <w:sz w:val="24"/>
          <w:szCs w:val="24"/>
        </w:rPr>
        <w:t>scope</w:t>
      </w:r>
      <w:proofErr w:type="spellEnd"/>
      <w:r w:rsidRPr="003D28ED">
        <w:rPr>
          <w:b/>
          <w:sz w:val="24"/>
          <w:szCs w:val="24"/>
        </w:rPr>
        <w:t>: )</w:t>
      </w:r>
      <w:r w:rsidR="003929F4" w:rsidRPr="003D28ED">
        <w:rPr>
          <w:b/>
          <w:sz w:val="28"/>
          <w:szCs w:val="28"/>
        </w:rPr>
        <w:t xml:space="preserve"> </w:t>
      </w:r>
    </w:p>
    <w:p w14:paraId="59884EB5" w14:textId="136FBAAC" w:rsidR="00DD06BE" w:rsidRPr="003D28ED" w:rsidRDefault="003D28ED" w:rsidP="003929F4">
      <w:r>
        <w:t>Witamy się i żegnamy (</w:t>
      </w:r>
      <w:r w:rsidR="003929F4" w:rsidRPr="003D28ED">
        <w:t>Greetings</w:t>
      </w:r>
      <w:r>
        <w:t>)</w:t>
      </w:r>
      <w:r w:rsidR="003929F4" w:rsidRPr="003D28ED">
        <w:t>,</w:t>
      </w:r>
      <w:r w:rsidR="00DD06BE" w:rsidRPr="003D28ED">
        <w:tab/>
      </w:r>
      <w:r w:rsidR="00DD06BE" w:rsidRPr="003D28ED">
        <w:tab/>
      </w:r>
      <w:r w:rsidR="00DD06BE" w:rsidRPr="003D28ED">
        <w:tab/>
      </w:r>
      <w:r w:rsidR="00DD06BE" w:rsidRPr="003D28ED">
        <w:tab/>
      </w:r>
      <w:r w:rsidR="00DD06BE" w:rsidRPr="003D28ED">
        <w:tab/>
      </w:r>
      <w:r w:rsidR="00DD06BE" w:rsidRPr="003D28ED">
        <w:tab/>
      </w:r>
      <w:r w:rsidR="00DD06BE" w:rsidRPr="003D28ED">
        <w:tab/>
      </w:r>
      <w:r w:rsidR="00DD06BE" w:rsidRPr="003D28ED">
        <w:tab/>
      </w:r>
    </w:p>
    <w:p w14:paraId="69579076" w14:textId="32AB53DC" w:rsidR="00DD06BE" w:rsidRDefault="003D28ED" w:rsidP="003929F4">
      <w:pPr>
        <w:rPr>
          <w:lang w:val="en-US"/>
        </w:rPr>
      </w:pPr>
      <w:proofErr w:type="spellStart"/>
      <w:r w:rsidRPr="003D28ED">
        <w:rPr>
          <w:lang w:val="en-US"/>
        </w:rPr>
        <w:t>Nasi</w:t>
      </w:r>
      <w:proofErr w:type="spellEnd"/>
      <w:r w:rsidRPr="003D28ED">
        <w:rPr>
          <w:lang w:val="en-US"/>
        </w:rPr>
        <w:t xml:space="preserve"> </w:t>
      </w:r>
      <w:proofErr w:type="spellStart"/>
      <w:r w:rsidRPr="003D28ED">
        <w:rPr>
          <w:lang w:val="en-US"/>
        </w:rPr>
        <w:t>bohaterowie</w:t>
      </w:r>
      <w:proofErr w:type="spellEnd"/>
      <w:r w:rsidRPr="003D28ED">
        <w:rPr>
          <w:lang w:val="en-US"/>
        </w:rPr>
        <w:t xml:space="preserve"> (</w:t>
      </w:r>
      <w:r w:rsidR="003929F4" w:rsidRPr="003929F4">
        <w:rPr>
          <w:lang w:val="en-US"/>
        </w:rPr>
        <w:t>Lilly, Max an</w:t>
      </w:r>
      <w:r w:rsidR="003929F4">
        <w:rPr>
          <w:lang w:val="en-US"/>
        </w:rPr>
        <w:t>d Boo</w:t>
      </w:r>
      <w:r>
        <w:rPr>
          <w:lang w:val="en-US"/>
        </w:rPr>
        <w:t>)</w:t>
      </w:r>
      <w:r w:rsidR="003929F4">
        <w:rPr>
          <w:lang w:val="en-US"/>
        </w:rPr>
        <w:t>,</w:t>
      </w:r>
      <w:r w:rsidR="00DD06BE">
        <w:rPr>
          <w:lang w:val="en-US"/>
        </w:rPr>
        <w:tab/>
      </w:r>
      <w:r w:rsidR="00DD06BE">
        <w:rPr>
          <w:lang w:val="en-US"/>
        </w:rPr>
        <w:tab/>
      </w:r>
      <w:r w:rsidR="00DD06BE">
        <w:rPr>
          <w:lang w:val="en-US"/>
        </w:rPr>
        <w:tab/>
      </w:r>
      <w:r w:rsidR="00DD06BE">
        <w:rPr>
          <w:lang w:val="en-US"/>
        </w:rPr>
        <w:tab/>
      </w:r>
      <w:r w:rsidR="00DD06BE">
        <w:rPr>
          <w:lang w:val="en-US"/>
        </w:rPr>
        <w:tab/>
      </w:r>
      <w:r w:rsidR="00DD06BE">
        <w:rPr>
          <w:lang w:val="en-US"/>
        </w:rPr>
        <w:tab/>
      </w:r>
      <w:r w:rsidR="00DD06BE">
        <w:rPr>
          <w:lang w:val="en-US"/>
        </w:rPr>
        <w:tab/>
      </w:r>
      <w:r w:rsidR="00DD06BE">
        <w:rPr>
          <w:lang w:val="en-US"/>
        </w:rPr>
        <w:tab/>
      </w:r>
    </w:p>
    <w:p w14:paraId="022F7319" w14:textId="27765D6E" w:rsidR="00DD06BE" w:rsidRPr="003D28ED" w:rsidRDefault="003D28ED" w:rsidP="003929F4">
      <w:pPr>
        <w:rPr>
          <w:lang w:val="en-US"/>
        </w:rPr>
      </w:pPr>
      <w:proofErr w:type="spellStart"/>
      <w:r>
        <w:rPr>
          <w:lang w:val="en-US"/>
        </w:rPr>
        <w:t>Przedmioty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wokół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nas</w:t>
      </w:r>
      <w:proofErr w:type="spellEnd"/>
      <w:r w:rsidRPr="003D28ED">
        <w:rPr>
          <w:lang w:val="en-US"/>
        </w:rPr>
        <w:tab/>
      </w:r>
      <w:r>
        <w:rPr>
          <w:lang w:val="en-US"/>
        </w:rPr>
        <w:t>(</w:t>
      </w:r>
      <w:r w:rsidR="003929F4" w:rsidRPr="003D28ED">
        <w:rPr>
          <w:lang w:val="en-US"/>
        </w:rPr>
        <w:t>Everyday things</w:t>
      </w:r>
      <w:r>
        <w:rPr>
          <w:lang w:val="en-US"/>
        </w:rPr>
        <w:t>)</w:t>
      </w:r>
      <w:r w:rsidR="003929F4" w:rsidRPr="003D28ED">
        <w:rPr>
          <w:lang w:val="en-US"/>
        </w:rPr>
        <w:t>,</w:t>
      </w:r>
      <w:r w:rsidR="00DD06BE" w:rsidRPr="003D28ED">
        <w:rPr>
          <w:lang w:val="en-US"/>
        </w:rPr>
        <w:tab/>
      </w:r>
      <w:r w:rsidR="00DD06BE" w:rsidRPr="003D28ED">
        <w:rPr>
          <w:lang w:val="en-US"/>
        </w:rPr>
        <w:tab/>
      </w:r>
      <w:r w:rsidR="00DD06BE" w:rsidRPr="003D28ED">
        <w:rPr>
          <w:lang w:val="en-US"/>
        </w:rPr>
        <w:tab/>
      </w:r>
      <w:r w:rsidR="00DD06BE" w:rsidRPr="003D28ED">
        <w:rPr>
          <w:lang w:val="en-US"/>
        </w:rPr>
        <w:tab/>
      </w:r>
      <w:r w:rsidR="00DD06BE" w:rsidRPr="003D28ED">
        <w:rPr>
          <w:lang w:val="en-US"/>
        </w:rPr>
        <w:tab/>
      </w:r>
      <w:r w:rsidR="00DD06BE" w:rsidRPr="003D28ED">
        <w:rPr>
          <w:lang w:val="en-US"/>
        </w:rPr>
        <w:tab/>
      </w:r>
    </w:p>
    <w:p w14:paraId="12313B45" w14:textId="4DF53F5C" w:rsidR="003929F4" w:rsidRPr="00DD06BE" w:rsidRDefault="003D28ED" w:rsidP="003929F4">
      <w:pPr>
        <w:rPr>
          <w:lang w:val="en-US"/>
        </w:rPr>
      </w:pPr>
      <w:proofErr w:type="spellStart"/>
      <w:r w:rsidRPr="00DD06BE">
        <w:rPr>
          <w:lang w:val="en-US"/>
        </w:rPr>
        <w:t>Barwy</w:t>
      </w:r>
      <w:proofErr w:type="spellEnd"/>
      <w:r w:rsidRPr="00DD06BE">
        <w:rPr>
          <w:lang w:val="en-US"/>
        </w:rPr>
        <w:t xml:space="preserve"> </w:t>
      </w:r>
      <w:proofErr w:type="spellStart"/>
      <w:r w:rsidRPr="00DD06BE">
        <w:rPr>
          <w:lang w:val="en-US"/>
        </w:rPr>
        <w:t>tęczy</w:t>
      </w:r>
      <w:proofErr w:type="spellEnd"/>
      <w:r>
        <w:rPr>
          <w:lang w:val="en-US"/>
        </w:rPr>
        <w:t xml:space="preserve"> </w:t>
      </w:r>
      <w:r w:rsidRPr="00DD06BE">
        <w:rPr>
          <w:lang w:val="en-US"/>
        </w:rPr>
        <w:t xml:space="preserve"> </w:t>
      </w:r>
      <w:r>
        <w:rPr>
          <w:lang w:val="en-US"/>
        </w:rPr>
        <w:t>(</w:t>
      </w:r>
      <w:proofErr w:type="spellStart"/>
      <w:r>
        <w:rPr>
          <w:lang w:val="en-US"/>
        </w:rPr>
        <w:t>Colours</w:t>
      </w:r>
      <w:proofErr w:type="spellEnd"/>
      <w:r>
        <w:rPr>
          <w:lang w:val="en-US"/>
        </w:rPr>
        <w:t xml:space="preserve"> of rainbow)</w:t>
      </w:r>
    </w:p>
    <w:p w14:paraId="4E08715E" w14:textId="6BCED61A" w:rsidR="003929F4" w:rsidRPr="003D28ED" w:rsidRDefault="003D28ED" w:rsidP="003929F4">
      <w:pPr>
        <w:rPr>
          <w:b/>
          <w:sz w:val="28"/>
          <w:szCs w:val="28"/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Kluczowe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słownictwo</w:t>
      </w:r>
      <w:proofErr w:type="spellEnd"/>
      <w:r w:rsidRPr="003D28ED">
        <w:rPr>
          <w:b/>
          <w:sz w:val="28"/>
          <w:szCs w:val="28"/>
          <w:lang w:val="en-US"/>
        </w:rPr>
        <w:t>:</w:t>
      </w:r>
      <w:r w:rsidRPr="003D28ED">
        <w:rPr>
          <w:b/>
          <w:sz w:val="28"/>
          <w:szCs w:val="28"/>
          <w:lang w:val="en-US"/>
        </w:rPr>
        <w:t xml:space="preserve"> </w:t>
      </w:r>
      <w:r w:rsidRPr="003D28ED">
        <w:rPr>
          <w:b/>
          <w:sz w:val="24"/>
          <w:szCs w:val="24"/>
          <w:lang w:val="en-US"/>
        </w:rPr>
        <w:t>(</w:t>
      </w:r>
      <w:r w:rsidR="00BD5D90" w:rsidRPr="003D28ED">
        <w:rPr>
          <w:b/>
          <w:sz w:val="24"/>
          <w:szCs w:val="24"/>
          <w:lang w:val="en-US"/>
        </w:rPr>
        <w:t>Key Vocabulary</w:t>
      </w:r>
      <w:r w:rsidRPr="003D28ED">
        <w:rPr>
          <w:b/>
          <w:sz w:val="24"/>
          <w:szCs w:val="24"/>
          <w:lang w:val="en-US"/>
        </w:rPr>
        <w:t>:)</w:t>
      </w:r>
      <w:r w:rsidR="00BD5D90" w:rsidRPr="003D28ED">
        <w:rPr>
          <w:b/>
          <w:sz w:val="28"/>
          <w:szCs w:val="28"/>
          <w:lang w:val="en-US"/>
        </w:rPr>
        <w:t xml:space="preserve"> </w:t>
      </w:r>
    </w:p>
    <w:p w14:paraId="00D24E47" w14:textId="0EEE8B51" w:rsidR="00BD5D90" w:rsidRDefault="00BD5D90" w:rsidP="003929F4">
      <w:pPr>
        <w:rPr>
          <w:lang w:val="en-US"/>
        </w:rPr>
      </w:pPr>
      <w:r>
        <w:rPr>
          <w:lang w:val="en-US"/>
        </w:rPr>
        <w:t>Hello!, Bye-Bye!, Max, Lilly, Boo, backpack, book, stickers, crayons, rainbow, yellow, orange, red, green, blue, pink, purple, Have you got…?, Yes, I have.</w:t>
      </w:r>
    </w:p>
    <w:p w14:paraId="70636170" w14:textId="3691FB23" w:rsidR="00BD5D90" w:rsidRDefault="003D28ED" w:rsidP="003929F4">
      <w:pPr>
        <w:rPr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Struktury</w:t>
      </w:r>
      <w:proofErr w:type="spellEnd"/>
      <w:r w:rsidRPr="003D28ED">
        <w:rPr>
          <w:b/>
          <w:sz w:val="28"/>
          <w:szCs w:val="28"/>
          <w:lang w:val="en-US"/>
        </w:rPr>
        <w:t xml:space="preserve"> I </w:t>
      </w:r>
      <w:proofErr w:type="spellStart"/>
      <w:r w:rsidRPr="003D28ED">
        <w:rPr>
          <w:b/>
          <w:sz w:val="28"/>
          <w:szCs w:val="28"/>
          <w:lang w:val="en-US"/>
        </w:rPr>
        <w:t>kluczowe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słownictwo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bierne</w:t>
      </w:r>
      <w:proofErr w:type="spellEnd"/>
      <w:r w:rsidRPr="003D28ED">
        <w:rPr>
          <w:b/>
          <w:sz w:val="28"/>
          <w:szCs w:val="28"/>
          <w:lang w:val="en-US"/>
        </w:rPr>
        <w:t>:</w:t>
      </w:r>
      <w:r>
        <w:rPr>
          <w:lang w:val="en-US"/>
        </w:rPr>
        <w:t xml:space="preserve"> </w:t>
      </w:r>
      <w:r w:rsidRPr="003D28ED">
        <w:rPr>
          <w:b/>
          <w:sz w:val="24"/>
          <w:szCs w:val="24"/>
          <w:lang w:val="en-US"/>
        </w:rPr>
        <w:t>(</w:t>
      </w:r>
      <w:r w:rsidR="00BD5D90" w:rsidRPr="003D28ED">
        <w:rPr>
          <w:b/>
          <w:sz w:val="24"/>
          <w:szCs w:val="24"/>
          <w:lang w:val="en-US"/>
        </w:rPr>
        <w:t>Structures and main receptive language</w:t>
      </w:r>
      <w:r w:rsidRPr="003D28ED">
        <w:rPr>
          <w:b/>
          <w:sz w:val="24"/>
          <w:szCs w:val="24"/>
          <w:lang w:val="en-US"/>
        </w:rPr>
        <w:t>)</w:t>
      </w:r>
      <w:r w:rsidR="00BD5D90" w:rsidRPr="003D28ED">
        <w:rPr>
          <w:b/>
          <w:sz w:val="24"/>
          <w:szCs w:val="24"/>
          <w:lang w:val="en-US"/>
        </w:rPr>
        <w:t>,</w:t>
      </w:r>
      <w:r w:rsidR="00BD5D90">
        <w:rPr>
          <w:lang w:val="en-US"/>
        </w:rPr>
        <w:t xml:space="preserve"> </w:t>
      </w:r>
    </w:p>
    <w:p w14:paraId="53CBC02E" w14:textId="7BA1943A" w:rsidR="005D0855" w:rsidRDefault="00BD5D90" w:rsidP="003929F4">
      <w:pPr>
        <w:rPr>
          <w:lang w:val="en-US"/>
        </w:rPr>
      </w:pPr>
      <w:r>
        <w:rPr>
          <w:lang w:val="en-US"/>
        </w:rPr>
        <w:t xml:space="preserve">How are you?, Stand up! Stand in a circle / in a line, Come up here!, Roll the die!, One, two, three, four, five, High five!, That’s right!, What  is it? / What are they?, What </w:t>
      </w:r>
      <w:proofErr w:type="spellStart"/>
      <w:r>
        <w:rPr>
          <w:lang w:val="en-US"/>
        </w:rPr>
        <w:t>colour</w:t>
      </w:r>
      <w:proofErr w:type="spellEnd"/>
      <w:r>
        <w:rPr>
          <w:lang w:val="en-US"/>
        </w:rPr>
        <w:t xml:space="preserve"> is…?, Let’s</w:t>
      </w:r>
      <w:r w:rsidR="005D0855">
        <w:rPr>
          <w:lang w:val="en-US"/>
        </w:rPr>
        <w:t xml:space="preserve"> (play, sing…), Shall we…?, Tell me…/Touch…/Stick…/Glue…, Step on…, Who’s/What’s that?, What is there in the Magic Box?, Where are you/they?, Where is…?, What </w:t>
      </w:r>
      <w:proofErr w:type="spellStart"/>
      <w:r w:rsidR="00C804DC">
        <w:rPr>
          <w:lang w:val="en-US"/>
        </w:rPr>
        <w:t>colour</w:t>
      </w:r>
      <w:proofErr w:type="spellEnd"/>
      <w:r w:rsidR="00C804DC">
        <w:rPr>
          <w:lang w:val="en-US"/>
        </w:rPr>
        <w:t xml:space="preserve"> is…?, Help me…, Quiet time, Story time!, You are a team!, What can you see?, Take one thing out of/off…, Press out… What a mess!, Well done / Excellent!</w:t>
      </w:r>
    </w:p>
    <w:p w14:paraId="0A8FD3F4" w14:textId="4553E7F4" w:rsidR="003D28ED" w:rsidRDefault="003D28ED" w:rsidP="00241B9A">
      <w:pPr>
        <w:rPr>
          <w:sz w:val="28"/>
          <w:szCs w:val="28"/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Piosenki</w:t>
      </w:r>
      <w:proofErr w:type="spellEnd"/>
      <w:r w:rsidRPr="003D28ED">
        <w:rPr>
          <w:b/>
          <w:sz w:val="28"/>
          <w:szCs w:val="28"/>
          <w:lang w:val="en-US"/>
        </w:rPr>
        <w:t xml:space="preserve">:   </w:t>
      </w:r>
      <w:r w:rsidRPr="003D28ED">
        <w:rPr>
          <w:sz w:val="28"/>
          <w:szCs w:val="28"/>
          <w:lang w:val="en-US"/>
        </w:rPr>
        <w:t>„Move your body”,  „I can sing a rainbow”</w:t>
      </w:r>
    </w:p>
    <w:p w14:paraId="019C90C2" w14:textId="512FD40D" w:rsidR="00241B9A" w:rsidRPr="00241B9A" w:rsidRDefault="00241B9A" w:rsidP="00241B9A">
      <w:pPr>
        <w:rPr>
          <w:sz w:val="28"/>
          <w:szCs w:val="28"/>
          <w:lang w:val="en-US"/>
        </w:rPr>
      </w:pPr>
      <w:proofErr w:type="spellStart"/>
      <w:r w:rsidRPr="00241B9A">
        <w:rPr>
          <w:b/>
          <w:sz w:val="28"/>
          <w:szCs w:val="28"/>
          <w:lang w:val="en-US"/>
        </w:rPr>
        <w:t>Rymowanki</w:t>
      </w:r>
      <w:proofErr w:type="spellEnd"/>
      <w:r w:rsidRPr="00241B9A">
        <w:rPr>
          <w:b/>
          <w:sz w:val="28"/>
          <w:szCs w:val="28"/>
          <w:lang w:val="en-US"/>
        </w:rPr>
        <w:t>:</w:t>
      </w:r>
      <w:r>
        <w:rPr>
          <w:b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</w:t>
      </w:r>
      <w:r w:rsidR="003210EF" w:rsidRPr="003D28ED">
        <w:rPr>
          <w:sz w:val="28"/>
          <w:szCs w:val="28"/>
          <w:lang w:val="en-US"/>
        </w:rPr>
        <w:t>„</w:t>
      </w:r>
      <w:r>
        <w:rPr>
          <w:sz w:val="28"/>
          <w:szCs w:val="28"/>
          <w:lang w:val="en-US"/>
        </w:rPr>
        <w:t>Jump, jump, turn around, touch your nose/eyes/mouth/ears and sit down!</w:t>
      </w:r>
      <w:r w:rsidR="003210EF">
        <w:rPr>
          <w:sz w:val="28"/>
          <w:szCs w:val="28"/>
          <w:lang w:val="en-US"/>
        </w:rPr>
        <w:t>”</w:t>
      </w:r>
    </w:p>
    <w:p w14:paraId="00C07A12" w14:textId="0E6CDE3A" w:rsidR="00C804DC" w:rsidRPr="003D28ED" w:rsidRDefault="003D28ED" w:rsidP="00C804DC">
      <w:pPr>
        <w:jc w:val="center"/>
        <w:rPr>
          <w:b/>
        </w:rPr>
      </w:pPr>
      <w:r w:rsidRPr="003D28ED">
        <w:rPr>
          <w:b/>
        </w:rPr>
        <w:lastRenderedPageBreak/>
        <w:t>G</w:t>
      </w:r>
      <w:r w:rsidR="00C804DC" w:rsidRPr="003D28ED">
        <w:rPr>
          <w:b/>
        </w:rPr>
        <w:t>rupa VI, VII</w:t>
      </w:r>
    </w:p>
    <w:p w14:paraId="05E93ECA" w14:textId="77777777" w:rsidR="003D28ED" w:rsidRPr="003D28ED" w:rsidRDefault="003D28ED" w:rsidP="003D28ED">
      <w:pPr>
        <w:rPr>
          <w:b/>
          <w:sz w:val="28"/>
          <w:szCs w:val="28"/>
        </w:rPr>
      </w:pPr>
      <w:r w:rsidRPr="003D28ED">
        <w:rPr>
          <w:b/>
          <w:sz w:val="28"/>
          <w:szCs w:val="28"/>
        </w:rPr>
        <w:t xml:space="preserve">Zakres tematyczny: </w:t>
      </w:r>
      <w:r w:rsidRPr="003D28ED">
        <w:rPr>
          <w:b/>
          <w:sz w:val="24"/>
          <w:szCs w:val="24"/>
        </w:rPr>
        <w:t>(</w:t>
      </w:r>
      <w:proofErr w:type="spellStart"/>
      <w:r w:rsidRPr="003D28ED">
        <w:rPr>
          <w:b/>
          <w:sz w:val="24"/>
          <w:szCs w:val="24"/>
        </w:rPr>
        <w:t>Topic</w:t>
      </w:r>
      <w:proofErr w:type="spellEnd"/>
      <w:r w:rsidRPr="003D28ED">
        <w:rPr>
          <w:b/>
          <w:sz w:val="24"/>
          <w:szCs w:val="24"/>
        </w:rPr>
        <w:t xml:space="preserve"> </w:t>
      </w:r>
      <w:proofErr w:type="spellStart"/>
      <w:r w:rsidRPr="003D28ED">
        <w:rPr>
          <w:b/>
          <w:sz w:val="24"/>
          <w:szCs w:val="24"/>
        </w:rPr>
        <w:t>range</w:t>
      </w:r>
      <w:proofErr w:type="spellEnd"/>
      <w:r w:rsidRPr="003D28ED">
        <w:rPr>
          <w:b/>
          <w:sz w:val="24"/>
          <w:szCs w:val="24"/>
        </w:rPr>
        <w:t xml:space="preserve"> and </w:t>
      </w:r>
      <w:proofErr w:type="spellStart"/>
      <w:r w:rsidRPr="003D28ED">
        <w:rPr>
          <w:b/>
          <w:sz w:val="24"/>
          <w:szCs w:val="24"/>
        </w:rPr>
        <w:t>scope</w:t>
      </w:r>
      <w:proofErr w:type="spellEnd"/>
      <w:r w:rsidRPr="003D28ED">
        <w:rPr>
          <w:b/>
          <w:sz w:val="24"/>
          <w:szCs w:val="24"/>
        </w:rPr>
        <w:t>: )</w:t>
      </w:r>
      <w:r w:rsidRPr="003D28ED">
        <w:rPr>
          <w:b/>
          <w:sz w:val="28"/>
          <w:szCs w:val="28"/>
        </w:rPr>
        <w:t xml:space="preserve"> </w:t>
      </w:r>
    </w:p>
    <w:p w14:paraId="6F654B66" w14:textId="77777777" w:rsidR="003D28ED" w:rsidRDefault="003D28ED" w:rsidP="00C804DC">
      <w:r>
        <w:t>Witamy się i żegnamy (</w:t>
      </w:r>
      <w:r w:rsidRPr="003D28ED">
        <w:t>Greetings</w:t>
      </w:r>
      <w:r>
        <w:t>)</w:t>
      </w:r>
      <w:r w:rsidRPr="003D28ED">
        <w:t>,</w:t>
      </w:r>
    </w:p>
    <w:p w14:paraId="1F8514EF" w14:textId="56B15AD5" w:rsidR="00DD06BE" w:rsidRDefault="003D28ED" w:rsidP="00C804DC">
      <w:r>
        <w:t>Kolory (</w:t>
      </w:r>
      <w:proofErr w:type="spellStart"/>
      <w:r w:rsidR="00DD06BE" w:rsidRPr="00DD06BE">
        <w:t>Colours</w:t>
      </w:r>
      <w:proofErr w:type="spellEnd"/>
      <w:r>
        <w:t>)</w:t>
      </w:r>
      <w:r w:rsidR="00DD06BE" w:rsidRPr="00DD06BE">
        <w:t xml:space="preserve"> </w:t>
      </w:r>
    </w:p>
    <w:p w14:paraId="37519755" w14:textId="27A9D00E" w:rsidR="00DD06BE" w:rsidRDefault="003D28ED" w:rsidP="00C804DC">
      <w:r w:rsidRPr="00DD06BE">
        <w:t>Części t</w:t>
      </w:r>
      <w:r>
        <w:t xml:space="preserve">warzy ( </w:t>
      </w:r>
      <w:r w:rsidR="00DD06BE" w:rsidRPr="00DD06BE">
        <w:t>Face</w:t>
      </w:r>
      <w:r>
        <w:t>)</w:t>
      </w:r>
      <w:r w:rsidR="00DD06BE" w:rsidRPr="00DD06BE">
        <w:t xml:space="preserve"> </w:t>
      </w:r>
    </w:p>
    <w:p w14:paraId="75236762" w14:textId="77777777" w:rsidR="003D28ED" w:rsidRPr="003D28ED" w:rsidRDefault="003D28ED" w:rsidP="003D28ED">
      <w:pPr>
        <w:rPr>
          <w:b/>
          <w:sz w:val="28"/>
          <w:szCs w:val="28"/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Kluczowe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słownictwo</w:t>
      </w:r>
      <w:proofErr w:type="spellEnd"/>
      <w:r w:rsidRPr="003D28ED">
        <w:rPr>
          <w:b/>
          <w:sz w:val="28"/>
          <w:szCs w:val="28"/>
          <w:lang w:val="en-US"/>
        </w:rPr>
        <w:t xml:space="preserve">: </w:t>
      </w:r>
      <w:r w:rsidRPr="003D28ED">
        <w:rPr>
          <w:b/>
          <w:sz w:val="24"/>
          <w:szCs w:val="24"/>
          <w:lang w:val="en-US"/>
        </w:rPr>
        <w:t>(Key Vocabulary:)</w:t>
      </w:r>
      <w:r w:rsidRPr="003D28ED">
        <w:rPr>
          <w:b/>
          <w:sz w:val="28"/>
          <w:szCs w:val="28"/>
          <w:lang w:val="en-US"/>
        </w:rPr>
        <w:t xml:space="preserve"> </w:t>
      </w:r>
    </w:p>
    <w:p w14:paraId="272FF484" w14:textId="02F2AC06" w:rsidR="00F445C0" w:rsidRDefault="00F445C0" w:rsidP="00C804DC">
      <w:pPr>
        <w:rPr>
          <w:lang w:val="en-US"/>
        </w:rPr>
      </w:pPr>
      <w:r w:rsidRPr="00F445C0">
        <w:rPr>
          <w:lang w:val="en-US"/>
        </w:rPr>
        <w:t>Hello, Where are you?, r</w:t>
      </w:r>
      <w:r>
        <w:rPr>
          <w:lang w:val="en-US"/>
        </w:rPr>
        <w:t>ed, yellow, blue, eyes, ears, nose, mouth, hair,</w:t>
      </w:r>
    </w:p>
    <w:p w14:paraId="0330D800" w14:textId="77777777" w:rsidR="003D28ED" w:rsidRDefault="003D28ED" w:rsidP="003D28ED">
      <w:pPr>
        <w:rPr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Struktury</w:t>
      </w:r>
      <w:proofErr w:type="spellEnd"/>
      <w:r w:rsidRPr="003D28ED">
        <w:rPr>
          <w:b/>
          <w:sz w:val="28"/>
          <w:szCs w:val="28"/>
          <w:lang w:val="en-US"/>
        </w:rPr>
        <w:t xml:space="preserve"> I </w:t>
      </w:r>
      <w:proofErr w:type="spellStart"/>
      <w:r w:rsidRPr="003D28ED">
        <w:rPr>
          <w:b/>
          <w:sz w:val="28"/>
          <w:szCs w:val="28"/>
          <w:lang w:val="en-US"/>
        </w:rPr>
        <w:t>kluczowe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słownictwo</w:t>
      </w:r>
      <w:proofErr w:type="spellEnd"/>
      <w:r w:rsidRPr="003D28ED">
        <w:rPr>
          <w:b/>
          <w:sz w:val="28"/>
          <w:szCs w:val="28"/>
          <w:lang w:val="en-US"/>
        </w:rPr>
        <w:t xml:space="preserve"> </w:t>
      </w:r>
      <w:proofErr w:type="spellStart"/>
      <w:r w:rsidRPr="003D28ED">
        <w:rPr>
          <w:b/>
          <w:sz w:val="28"/>
          <w:szCs w:val="28"/>
          <w:lang w:val="en-US"/>
        </w:rPr>
        <w:t>bierne</w:t>
      </w:r>
      <w:proofErr w:type="spellEnd"/>
      <w:r w:rsidRPr="003D28ED">
        <w:rPr>
          <w:b/>
          <w:sz w:val="28"/>
          <w:szCs w:val="28"/>
          <w:lang w:val="en-US"/>
        </w:rPr>
        <w:t>:</w:t>
      </w:r>
      <w:r>
        <w:rPr>
          <w:lang w:val="en-US"/>
        </w:rPr>
        <w:t xml:space="preserve"> </w:t>
      </w:r>
      <w:r w:rsidRPr="003D28ED">
        <w:rPr>
          <w:b/>
          <w:sz w:val="24"/>
          <w:szCs w:val="24"/>
          <w:lang w:val="en-US"/>
        </w:rPr>
        <w:t>(Structures and main receptive language),</w:t>
      </w:r>
      <w:r>
        <w:rPr>
          <w:lang w:val="en-US"/>
        </w:rPr>
        <w:t xml:space="preserve"> </w:t>
      </w:r>
    </w:p>
    <w:p w14:paraId="4E39B213" w14:textId="1F5F4A51" w:rsidR="00E208AD" w:rsidRPr="00F445C0" w:rsidRDefault="00E208AD" w:rsidP="00C804DC">
      <w:pPr>
        <w:rPr>
          <w:lang w:val="en-US"/>
        </w:rPr>
      </w:pPr>
      <w:r>
        <w:rPr>
          <w:lang w:val="en-US"/>
        </w:rPr>
        <w:t>Hello!, Bye-Bye!, See you soon!, Sit down!, Stand up!, Make a circle!, Knock, knock!, Tidy up!, Help me, please!, Listen!, Can you Hear?, Is that you / me /Boo?, It’s not me / you!, Where is (yellow / red /Boo)?, Where are you?, Touch</w:t>
      </w:r>
      <w:r w:rsidR="005206C3">
        <w:rPr>
          <w:lang w:val="en-US"/>
        </w:rPr>
        <w:t xml:space="preserve">… (your nose / the red </w:t>
      </w:r>
      <w:proofErr w:type="spellStart"/>
      <w:r w:rsidR="005206C3">
        <w:rPr>
          <w:lang w:val="en-US"/>
        </w:rPr>
        <w:t>colour</w:t>
      </w:r>
      <w:proofErr w:type="spellEnd"/>
      <w:r w:rsidR="005206C3">
        <w:rPr>
          <w:lang w:val="en-US"/>
        </w:rPr>
        <w:t>)!, Are you ready?</w:t>
      </w:r>
    </w:p>
    <w:p w14:paraId="137CBF31" w14:textId="77777777" w:rsidR="003D28ED" w:rsidRPr="003D28ED" w:rsidRDefault="003D28ED" w:rsidP="003D28ED">
      <w:pPr>
        <w:rPr>
          <w:b/>
          <w:sz w:val="28"/>
          <w:szCs w:val="28"/>
          <w:lang w:val="en-US"/>
        </w:rPr>
      </w:pPr>
      <w:proofErr w:type="spellStart"/>
      <w:r w:rsidRPr="003D28ED">
        <w:rPr>
          <w:b/>
          <w:sz w:val="28"/>
          <w:szCs w:val="28"/>
          <w:lang w:val="en-US"/>
        </w:rPr>
        <w:t>Piosenki</w:t>
      </w:r>
      <w:proofErr w:type="spellEnd"/>
      <w:r w:rsidRPr="003D28ED">
        <w:rPr>
          <w:b/>
          <w:sz w:val="28"/>
          <w:szCs w:val="28"/>
          <w:lang w:val="en-US"/>
        </w:rPr>
        <w:t xml:space="preserve">:   </w:t>
      </w:r>
      <w:r w:rsidRPr="003D28ED">
        <w:rPr>
          <w:sz w:val="28"/>
          <w:szCs w:val="28"/>
          <w:lang w:val="en-US"/>
        </w:rPr>
        <w:t>„Move your body”,  „I can sing a rainbow”</w:t>
      </w:r>
    </w:p>
    <w:p w14:paraId="0CD823C4" w14:textId="77777777" w:rsidR="003210EF" w:rsidRPr="00241B9A" w:rsidRDefault="003210EF" w:rsidP="003210EF">
      <w:pPr>
        <w:rPr>
          <w:sz w:val="28"/>
          <w:szCs w:val="28"/>
          <w:lang w:val="en-US"/>
        </w:rPr>
      </w:pPr>
      <w:proofErr w:type="spellStart"/>
      <w:r w:rsidRPr="00241B9A">
        <w:rPr>
          <w:b/>
          <w:sz w:val="28"/>
          <w:szCs w:val="28"/>
          <w:lang w:val="en-US"/>
        </w:rPr>
        <w:t>Rymowanki</w:t>
      </w:r>
      <w:proofErr w:type="spellEnd"/>
      <w:r w:rsidRPr="00241B9A">
        <w:rPr>
          <w:b/>
          <w:sz w:val="28"/>
          <w:szCs w:val="28"/>
          <w:lang w:val="en-US"/>
        </w:rPr>
        <w:t>:</w:t>
      </w:r>
      <w:r>
        <w:rPr>
          <w:b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</w:t>
      </w:r>
      <w:r w:rsidRPr="003D28ED">
        <w:rPr>
          <w:sz w:val="28"/>
          <w:szCs w:val="28"/>
          <w:lang w:val="en-US"/>
        </w:rPr>
        <w:t>„</w:t>
      </w:r>
      <w:r>
        <w:rPr>
          <w:sz w:val="28"/>
          <w:szCs w:val="28"/>
          <w:lang w:val="en-US"/>
        </w:rPr>
        <w:t>Jump, jump, turn around, touch your nose/eyes/mouth/ears and sit down!”</w:t>
      </w:r>
    </w:p>
    <w:p w14:paraId="03A7A089" w14:textId="77777777" w:rsidR="003929F4" w:rsidRPr="00F445C0" w:rsidRDefault="003929F4" w:rsidP="003D28ED">
      <w:pPr>
        <w:rPr>
          <w:lang w:val="en-US"/>
        </w:rPr>
      </w:pPr>
      <w:bookmarkStart w:id="0" w:name="_GoBack"/>
      <w:bookmarkEnd w:id="0"/>
    </w:p>
    <w:sectPr w:rsidR="003929F4" w:rsidRPr="00F445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9F4"/>
    <w:rsid w:val="00241B9A"/>
    <w:rsid w:val="002820A4"/>
    <w:rsid w:val="002B1AB0"/>
    <w:rsid w:val="003210EF"/>
    <w:rsid w:val="003929F4"/>
    <w:rsid w:val="003D28ED"/>
    <w:rsid w:val="005206C3"/>
    <w:rsid w:val="005D0855"/>
    <w:rsid w:val="0075076B"/>
    <w:rsid w:val="00BD5D90"/>
    <w:rsid w:val="00C804DC"/>
    <w:rsid w:val="00DD06BE"/>
    <w:rsid w:val="00E208AD"/>
    <w:rsid w:val="00F4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5CA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2273</Characters>
  <Application>Microsoft Office Word</Application>
  <DocSecurity>4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79 w Białymstoku</Company>
  <LinksUpToDate>false</LinksUpToDate>
  <CharactersWithSpaces>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Patrycja Ciborowska</dc:creator>
  <cp:lastModifiedBy>Agnieszka Dziubińska</cp:lastModifiedBy>
  <cp:revision>2</cp:revision>
  <dcterms:created xsi:type="dcterms:W3CDTF">2020-09-21T06:44:00Z</dcterms:created>
  <dcterms:modified xsi:type="dcterms:W3CDTF">2020-09-21T06:44:00Z</dcterms:modified>
</cp:coreProperties>
</file>